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1316"/>
        <w:gridCol w:w="999"/>
        <w:gridCol w:w="1584"/>
        <w:gridCol w:w="1584"/>
        <w:gridCol w:w="1584"/>
      </w:tblGrid>
      <w:tr w:rsidR="00764D98" w:rsidRPr="00764D98" w14:paraId="472536F8" w14:textId="77777777" w:rsidTr="00764D98">
        <w:trPr>
          <w:trHeight w:val="84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8F7" w14:textId="2BC5004F" w:rsidR="00764D98" w:rsidRPr="00764D98" w:rsidRDefault="004E72EF" w:rsidP="0095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Mês de referência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04F7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D8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E6B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C6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88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117658" w:rsidRPr="00764D98" w14:paraId="529583B0" w14:textId="77777777" w:rsidTr="002E130D">
        <w:trPr>
          <w:trHeight w:val="29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9438" w14:textId="1B9BD2E5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Julho</w:t>
            </w:r>
            <w:r w:rsidR="004E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72B" w14:textId="14ED134C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729C" w14:textId="660A1623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A808" w14:textId="2C001A27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212E" w14:textId="1AF8110D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492,29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DF98" w14:textId="2125A61C" w:rsidR="00117658" w:rsidRPr="00764D98" w:rsidRDefault="00556899" w:rsidP="0011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1.082,58</w:t>
            </w:r>
          </w:p>
        </w:tc>
      </w:tr>
    </w:tbl>
    <w:bookmarkEnd w:id="0"/>
    <w:p w14:paraId="3E060560" w14:textId="426FB6C6" w:rsidR="00556899" w:rsidRDefault="00556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total da fatura maior que a soma</w:t>
      </w:r>
      <w:r w:rsidR="004E72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 está incluso o valor de R$ 98,00 que se refere ao consum</w:t>
      </w:r>
      <w:r w:rsidR="004E72EF">
        <w:rPr>
          <w:rFonts w:ascii="Times New Roman" w:hAnsi="Times New Roman" w:cs="Times New Roman"/>
          <w:sz w:val="24"/>
          <w:szCs w:val="24"/>
        </w:rPr>
        <w:t>o de caminhão pipa em fevereiro.</w:t>
      </w:r>
    </w:p>
    <w:p w14:paraId="7D563A3E" w14:textId="77777777" w:rsidR="00556899" w:rsidRDefault="005568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2745"/>
        <w:gridCol w:w="1661"/>
        <w:gridCol w:w="1606"/>
      </w:tblGrid>
      <w:tr w:rsidR="00764D98" w:rsidRPr="004E72EF" w14:paraId="11E374DC" w14:textId="77777777" w:rsidTr="004E72EF">
        <w:trPr>
          <w:trHeight w:val="84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04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Água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8B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Média de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Consumo de Esgoto dos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seis meses anteriores (m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3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34F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Observação: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AFC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Classificação:</w:t>
            </w:r>
          </w:p>
        </w:tc>
      </w:tr>
      <w:tr w:rsidR="004E72EF" w:rsidRPr="004E72EF" w14:paraId="7029DBD3" w14:textId="77777777" w:rsidTr="00A11C6A">
        <w:trPr>
          <w:trHeight w:val="50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6D132" w14:textId="08A82A23" w:rsidR="00764D98" w:rsidRPr="00764D98" w:rsidRDefault="00556899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62,5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A9F" w14:textId="6165466E" w:rsidR="00764D98" w:rsidRPr="00764D98" w:rsidRDefault="00556899" w:rsidP="00FF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54,5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F56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Grupo 1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7CA88F4" w14:textId="77777777" w:rsidR="0077020C" w:rsidRPr="00A11C6A" w:rsidRDefault="00A22F3D" w:rsidP="00125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11C6A">
              <w:rPr>
                <w:rFonts w:ascii="Times New Roman" w:eastAsia="Times New Roman" w:hAnsi="Times New Roman" w:cs="Times New Roman"/>
                <w:lang w:eastAsia="pt-BR"/>
              </w:rPr>
              <w:t>CONSUMO CONSCIENTE</w:t>
            </w:r>
          </w:p>
          <w:p w14:paraId="06907D76" w14:textId="407CA1DE" w:rsidR="00A22F3D" w:rsidRPr="00A11C6A" w:rsidRDefault="00A22F3D" w:rsidP="00A1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E72EF" w:rsidRPr="004E72EF" w14:paraId="31B1B50A" w14:textId="77777777" w:rsidTr="00A11C6A">
        <w:trPr>
          <w:trHeight w:val="50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431" w14:textId="4EA88F1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D0F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0AB" w14:textId="77777777" w:rsidR="00764D98" w:rsidRPr="00764D98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09A2A6" w14:textId="77777777" w:rsidR="00764D98" w:rsidRPr="004E72EF" w:rsidRDefault="00764D98" w:rsidP="00764D9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Blue"/>
                <w:lang w:eastAsia="pt-BR"/>
              </w:rPr>
            </w:pPr>
          </w:p>
        </w:tc>
      </w:tr>
    </w:tbl>
    <w:p w14:paraId="097B0858" w14:textId="77777777" w:rsidR="00D94C14" w:rsidRPr="0059715C" w:rsidRDefault="00D9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320"/>
        <w:gridCol w:w="1001"/>
        <w:gridCol w:w="1588"/>
        <w:gridCol w:w="1588"/>
        <w:gridCol w:w="1596"/>
      </w:tblGrid>
      <w:tr w:rsidR="00764D98" w:rsidRPr="004E72EF" w14:paraId="08BE9157" w14:textId="77777777" w:rsidTr="00764D98">
        <w:trPr>
          <w:trHeight w:val="31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C4ED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Histórico de consumo mensal:</w:t>
            </w:r>
          </w:p>
        </w:tc>
      </w:tr>
      <w:tr w:rsidR="00764D98" w:rsidRPr="00764D98" w14:paraId="70238E72" w14:textId="77777777" w:rsidTr="00FF4687">
        <w:trPr>
          <w:trHeight w:val="9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76E6" w14:textId="52C39130" w:rsidR="00764D98" w:rsidRPr="00764D98" w:rsidRDefault="00556899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 de referência</w:t>
            </w:r>
            <w:r w:rsidR="004E72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BE1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33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 mês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13A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Água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8AE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Consumo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8F1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Valor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 xml:space="preserve">Esgoto Mês 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(m³)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79A" w14:textId="77777777" w:rsidR="00764D98" w:rsidRPr="00764D98" w:rsidRDefault="00764D98" w:rsidP="0076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Fatura Total</w:t>
            </w:r>
            <w:r w:rsidRPr="00764D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(R$)</w:t>
            </w:r>
          </w:p>
        </w:tc>
      </w:tr>
      <w:tr w:rsidR="00556899" w:rsidRPr="00764D98" w14:paraId="4731FA3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B1C3" w14:textId="028925C2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Janeiro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8B" w14:textId="5F12B71E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BCD5" w14:textId="6C07F3CE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2034" w14:textId="082113FC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4927" w14:textId="78085E9E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521,48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23FA" w14:textId="7422DCD0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1.042,96</w:t>
            </w:r>
          </w:p>
        </w:tc>
      </w:tr>
      <w:tr w:rsidR="00556899" w:rsidRPr="00764D98" w14:paraId="0AF20C0A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2737" w14:textId="5B9ED99C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B24" w14:textId="19260329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559B" w14:textId="6253EA46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F79E" w14:textId="484F69FA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6036" w14:textId="29A180E6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64,17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C1A" w14:textId="33DAD2AB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728,34</w:t>
            </w:r>
          </w:p>
        </w:tc>
      </w:tr>
      <w:tr w:rsidR="00556899" w:rsidRPr="00764D98" w14:paraId="43CA004B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96E8" w14:textId="4DC9C8B9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Março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E965" w14:textId="1F428E51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9A7D" w14:textId="575A8E2B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6933E" w14:textId="480CF22B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5F3B" w14:textId="33B340B3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511,75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CA1" w14:textId="7EC5EE23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1.023,50</w:t>
            </w:r>
          </w:p>
        </w:tc>
      </w:tr>
      <w:tr w:rsidR="00556899" w:rsidRPr="00764D98" w14:paraId="59AA3374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14FD" w14:textId="577A6F77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Abril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FC49" w14:textId="616A7565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5636" w14:textId="4C267F41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195B" w14:textId="7BECB91A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354" w14:textId="43860824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638,24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2AFE" w14:textId="07F323EC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1.276,48</w:t>
            </w:r>
          </w:p>
        </w:tc>
      </w:tr>
      <w:tr w:rsidR="00556899" w:rsidRPr="00764D98" w14:paraId="2EA3C89F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D988" w14:textId="5B834EFF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21EE" w14:textId="7CCE0EC1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741E" w14:textId="08190E15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F68" w14:textId="443DFACB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1E93" w14:textId="18CB1C4F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696,62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66A" w14:textId="4309BF04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1.393,24</w:t>
            </w:r>
          </w:p>
        </w:tc>
      </w:tr>
      <w:tr w:rsidR="00556899" w:rsidRPr="00764D98" w14:paraId="112B82A5" w14:textId="77777777" w:rsidTr="00BD0DBE">
        <w:trPr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435C1" w14:textId="6BB278CD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Junho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1D95" w14:textId="38D14895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A941" w14:textId="4FDA5C90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16E" w14:textId="071DD164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9B9A" w14:textId="1DF68AF9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677,16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956" w14:textId="163E3B4A" w:rsidR="00556899" w:rsidRPr="00764D98" w:rsidRDefault="00556899" w:rsidP="0055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1.354,32</w:t>
            </w:r>
          </w:p>
        </w:tc>
      </w:tr>
    </w:tbl>
    <w:p w14:paraId="4D3FA4B8" w14:textId="77777777" w:rsidR="00EF45E8" w:rsidRPr="0059715C" w:rsidRDefault="00EF45E8">
      <w:pPr>
        <w:rPr>
          <w:rFonts w:ascii="Times New Roman" w:hAnsi="Times New Roman" w:cs="Times New Roman"/>
          <w:sz w:val="24"/>
          <w:szCs w:val="24"/>
        </w:rPr>
      </w:pPr>
    </w:p>
    <w:p w14:paraId="1D9F0A33" w14:textId="77777777" w:rsidR="00EF45E8" w:rsidRPr="0059715C" w:rsidRDefault="00EF45E8" w:rsidP="00EF45E8">
      <w:pPr>
        <w:rPr>
          <w:rFonts w:ascii="Times New Roman" w:hAnsi="Times New Roman" w:cs="Times New Roman"/>
          <w:b/>
          <w:sz w:val="24"/>
          <w:szCs w:val="24"/>
        </w:rPr>
      </w:pPr>
    </w:p>
    <w:sectPr w:rsidR="00EF45E8" w:rsidRPr="0059715C" w:rsidSect="00F3415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90E2" w14:textId="77777777" w:rsidR="008A788D" w:rsidRDefault="008A788D" w:rsidP="00B27310">
      <w:pPr>
        <w:spacing w:after="0" w:line="240" w:lineRule="auto"/>
      </w:pPr>
      <w:r>
        <w:separator/>
      </w:r>
    </w:p>
  </w:endnote>
  <w:endnote w:type="continuationSeparator" w:id="0">
    <w:p w14:paraId="6A748168" w14:textId="77777777" w:rsidR="008A788D" w:rsidRDefault="008A788D" w:rsidP="00B2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D559" w14:textId="77777777" w:rsidR="008A788D" w:rsidRDefault="008A788D" w:rsidP="00B27310">
      <w:pPr>
        <w:spacing w:after="0" w:line="240" w:lineRule="auto"/>
      </w:pPr>
      <w:r>
        <w:separator/>
      </w:r>
    </w:p>
  </w:footnote>
  <w:footnote w:type="continuationSeparator" w:id="0">
    <w:p w14:paraId="243CF497" w14:textId="77777777" w:rsidR="008A788D" w:rsidRDefault="008A788D" w:rsidP="00B2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02A7" w14:textId="77777777" w:rsidR="009F651F" w:rsidRDefault="009F651F" w:rsidP="00463AF7">
    <w:pPr>
      <w:pStyle w:val="Cabealho"/>
      <w:jc w:val="center"/>
      <w:rPr>
        <w:rFonts w:ascii="Times New Roman" w:hAnsi="Times New Roman" w:cs="Times New Roman"/>
        <w:b/>
      </w:rPr>
    </w:pPr>
    <w:r w:rsidRPr="00D847D4">
      <w:rPr>
        <w:rFonts w:ascii="Calibri" w:hAnsi="Calibri"/>
        <w:b/>
        <w:noProof/>
        <w:lang w:eastAsia="pt-BR"/>
      </w:rPr>
      <w:drawing>
        <wp:inline distT="0" distB="0" distL="0" distR="0" wp14:anchorId="4834A52C" wp14:editId="26B154F7">
          <wp:extent cx="4048125" cy="1019175"/>
          <wp:effectExtent l="0" t="0" r="9525" b="9525"/>
          <wp:docPr id="1" name="Imagem 1" descr="800x2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0x20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79722" w14:textId="77777777" w:rsidR="00B27310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ANEXO I</w:t>
    </w:r>
  </w:p>
  <w:p w14:paraId="469DE4B8" w14:textId="77777777" w:rsidR="00463AF7" w:rsidRPr="00A26359" w:rsidRDefault="00463AF7">
    <w:pPr>
      <w:pStyle w:val="Cabealho"/>
      <w:rPr>
        <w:rFonts w:ascii="Times New Roman" w:hAnsi="Times New Roman" w:cs="Times New Roman"/>
      </w:rPr>
    </w:pPr>
  </w:p>
  <w:p w14:paraId="325C39DE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  <w:r w:rsidRPr="00A26359">
      <w:rPr>
        <w:rFonts w:ascii="Times New Roman" w:hAnsi="Times New Roman" w:cs="Times New Roman"/>
        <w:b/>
      </w:rPr>
      <w:t>TABELA DOS DADOS DE CONSUMO DE ÁGUA E ENERGIA</w:t>
    </w:r>
  </w:p>
  <w:p w14:paraId="1724B704" w14:textId="77777777" w:rsidR="00463AF7" w:rsidRPr="00A26359" w:rsidRDefault="00463AF7" w:rsidP="00463AF7">
    <w:pPr>
      <w:pStyle w:val="Cabealho"/>
      <w:jc w:val="center"/>
      <w:rPr>
        <w:rFonts w:ascii="Times New Roman" w:hAnsi="Times New Roman" w:cs="Times New Roman"/>
        <w:b/>
      </w:rPr>
    </w:pPr>
  </w:p>
  <w:p w14:paraId="768DE539" w14:textId="77777777" w:rsidR="00B27310" w:rsidRPr="009F651F" w:rsidRDefault="00D25134" w:rsidP="009F651F">
    <w:pPr>
      <w:pStyle w:val="Cabealho"/>
      <w:jc w:val="center"/>
      <w:rPr>
        <w:rFonts w:ascii="Times New Roman" w:hAnsi="Times New Roman" w:cs="Times New Roman"/>
      </w:rPr>
    </w:pPr>
    <w:r w:rsidRPr="00A26359">
      <w:rPr>
        <w:rFonts w:ascii="Times New Roman" w:hAnsi="Times New Roman" w:cs="Times New Roman"/>
        <w:b/>
      </w:rPr>
      <w:t>CONSUMO DE ÁGUA</w:t>
    </w:r>
  </w:p>
  <w:p w14:paraId="3C9FB491" w14:textId="77777777" w:rsidR="00B27310" w:rsidRDefault="00B27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1306"/>
    <w:multiLevelType w:val="hybridMultilevel"/>
    <w:tmpl w:val="E6561D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40D3"/>
    <w:multiLevelType w:val="hybridMultilevel"/>
    <w:tmpl w:val="63C86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10"/>
    <w:rsid w:val="00003C45"/>
    <w:rsid w:val="000128C2"/>
    <w:rsid w:val="000365D1"/>
    <w:rsid w:val="00061C6B"/>
    <w:rsid w:val="00086F65"/>
    <w:rsid w:val="000C0AC2"/>
    <w:rsid w:val="00106787"/>
    <w:rsid w:val="00117658"/>
    <w:rsid w:val="00125A97"/>
    <w:rsid w:val="0015122F"/>
    <w:rsid w:val="00154692"/>
    <w:rsid w:val="00167292"/>
    <w:rsid w:val="00194EC0"/>
    <w:rsid w:val="001A0870"/>
    <w:rsid w:val="00220EE6"/>
    <w:rsid w:val="00276AF1"/>
    <w:rsid w:val="002B442A"/>
    <w:rsid w:val="002B6AD2"/>
    <w:rsid w:val="002E130D"/>
    <w:rsid w:val="002E178A"/>
    <w:rsid w:val="002E1C8C"/>
    <w:rsid w:val="003070E2"/>
    <w:rsid w:val="00312BD7"/>
    <w:rsid w:val="00355654"/>
    <w:rsid w:val="00356BB2"/>
    <w:rsid w:val="00432824"/>
    <w:rsid w:val="00463632"/>
    <w:rsid w:val="00463AF7"/>
    <w:rsid w:val="004B21B9"/>
    <w:rsid w:val="004E72EF"/>
    <w:rsid w:val="004F6CB0"/>
    <w:rsid w:val="00556899"/>
    <w:rsid w:val="00575B0E"/>
    <w:rsid w:val="00582F6B"/>
    <w:rsid w:val="00583F13"/>
    <w:rsid w:val="0059715C"/>
    <w:rsid w:val="005A1BF7"/>
    <w:rsid w:val="005F262D"/>
    <w:rsid w:val="006205CA"/>
    <w:rsid w:val="00693E21"/>
    <w:rsid w:val="006E2BFB"/>
    <w:rsid w:val="00726BDC"/>
    <w:rsid w:val="00764D98"/>
    <w:rsid w:val="0077020C"/>
    <w:rsid w:val="007A0463"/>
    <w:rsid w:val="007C78FC"/>
    <w:rsid w:val="007E26D5"/>
    <w:rsid w:val="008137DB"/>
    <w:rsid w:val="00841308"/>
    <w:rsid w:val="00880E48"/>
    <w:rsid w:val="008A788D"/>
    <w:rsid w:val="008C3074"/>
    <w:rsid w:val="00930B3C"/>
    <w:rsid w:val="00951370"/>
    <w:rsid w:val="009C2DDC"/>
    <w:rsid w:val="009F28E4"/>
    <w:rsid w:val="009F651F"/>
    <w:rsid w:val="00A00F08"/>
    <w:rsid w:val="00A11C6A"/>
    <w:rsid w:val="00A22F3D"/>
    <w:rsid w:val="00A26359"/>
    <w:rsid w:val="00A428E5"/>
    <w:rsid w:val="00A4507C"/>
    <w:rsid w:val="00A47711"/>
    <w:rsid w:val="00A54BE8"/>
    <w:rsid w:val="00A85E01"/>
    <w:rsid w:val="00AA656F"/>
    <w:rsid w:val="00AC3147"/>
    <w:rsid w:val="00AD35C6"/>
    <w:rsid w:val="00AE7ACD"/>
    <w:rsid w:val="00B27310"/>
    <w:rsid w:val="00BA667F"/>
    <w:rsid w:val="00BB368F"/>
    <w:rsid w:val="00BB73E9"/>
    <w:rsid w:val="00BD0DBE"/>
    <w:rsid w:val="00BD2BB2"/>
    <w:rsid w:val="00BE12C7"/>
    <w:rsid w:val="00BF41B6"/>
    <w:rsid w:val="00C84B1A"/>
    <w:rsid w:val="00CB00FE"/>
    <w:rsid w:val="00CB1984"/>
    <w:rsid w:val="00CC004A"/>
    <w:rsid w:val="00CC74AF"/>
    <w:rsid w:val="00D06372"/>
    <w:rsid w:val="00D25134"/>
    <w:rsid w:val="00D36659"/>
    <w:rsid w:val="00D70031"/>
    <w:rsid w:val="00D73140"/>
    <w:rsid w:val="00D90DB6"/>
    <w:rsid w:val="00D9340C"/>
    <w:rsid w:val="00D94C14"/>
    <w:rsid w:val="00DE2A63"/>
    <w:rsid w:val="00DE794B"/>
    <w:rsid w:val="00E267B8"/>
    <w:rsid w:val="00EF45E8"/>
    <w:rsid w:val="00F05EDF"/>
    <w:rsid w:val="00F30338"/>
    <w:rsid w:val="00F34158"/>
    <w:rsid w:val="00F4488A"/>
    <w:rsid w:val="00FE43E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65C5"/>
  <w15:docId w15:val="{538F159B-19E6-4CED-A3A1-E953F76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310"/>
  </w:style>
  <w:style w:type="paragraph" w:styleId="Rodap">
    <w:name w:val="footer"/>
    <w:basedOn w:val="Normal"/>
    <w:link w:val="RodapChar"/>
    <w:uiPriority w:val="99"/>
    <w:unhideWhenUsed/>
    <w:rsid w:val="00B2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310"/>
  </w:style>
  <w:style w:type="paragraph" w:styleId="PargrafodaLista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caroldalmeida</dc:creator>
  <cp:lastModifiedBy>Manoel Souto</cp:lastModifiedBy>
  <cp:revision>6</cp:revision>
  <dcterms:created xsi:type="dcterms:W3CDTF">2021-09-14T21:04:00Z</dcterms:created>
  <dcterms:modified xsi:type="dcterms:W3CDTF">2021-09-15T00:30:00Z</dcterms:modified>
</cp:coreProperties>
</file>