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05"/>
        <w:tblW w:w="9380" w:type="dxa"/>
        <w:tblCellMar>
          <w:left w:w="70" w:type="dxa"/>
          <w:right w:w="70" w:type="dxa"/>
        </w:tblCellMar>
        <w:tblLook w:val="04A0"/>
      </w:tblPr>
      <w:tblGrid>
        <w:gridCol w:w="1889"/>
        <w:gridCol w:w="4161"/>
        <w:gridCol w:w="1389"/>
        <w:gridCol w:w="1941"/>
      </w:tblGrid>
      <w:tr w:rsidR="002A70CF" w:rsidRPr="002A70CF" w:rsidTr="002A70CF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(Março/2015)</w:t>
            </w:r>
          </w:p>
        </w:tc>
      </w:tr>
      <w:tr w:rsidR="002A70CF" w:rsidRPr="002A70CF" w:rsidTr="002A70CF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SERVIDOR 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DESTINO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2A70CF" w:rsidRPr="002A70CF" w:rsidTr="002A70CF">
        <w:trPr>
          <w:trHeight w:val="43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Nóbrega 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Araripina, Petrolina e Salgueiro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12 a 16/03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R$                 383,88 </w:t>
            </w:r>
          </w:p>
        </w:tc>
      </w:tr>
      <w:tr w:rsidR="002A70CF" w:rsidRPr="002A70CF" w:rsidTr="002A70CF">
        <w:trPr>
          <w:trHeight w:val="54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Nóbrega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Caruaru, Floresta, Afogados da Ingazeira e Arcoverde.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22/03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R$                 479,85 </w:t>
            </w:r>
          </w:p>
        </w:tc>
      </w:tr>
      <w:tr w:rsidR="002A70CF" w:rsidRPr="002A70CF" w:rsidTr="002A70CF">
        <w:trPr>
          <w:trHeight w:val="54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Aércio Gomes de Barros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Reunião no</w:t>
            </w:r>
            <w:proofErr w:type="gramStart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Ministério Público referente a Notificação nº1324.2015, em Caruaru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18/03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61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Israel Guerra 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Reunião no</w:t>
            </w:r>
            <w:proofErr w:type="gramStart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Ministério Público referente a Notificação nº1324.2015, em Caruaru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18/03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36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Paiva Filho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  <w:t xml:space="preserve">Audiência no MP Caruaru e visita ao terminal Rodoviário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18/03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4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Aércio Gomes de Barros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Entrega de documentação no MP de Caruaru e visitas ao </w:t>
            </w:r>
            <w:proofErr w:type="gramStart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T.</w:t>
            </w:r>
            <w:proofErr w:type="gramEnd"/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Rodoviário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26 e 27/03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6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Araripina, Petrolina e Salgueiro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12 a 16/03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2A70CF" w:rsidRPr="002A70CF" w:rsidTr="002A70CF">
        <w:trPr>
          <w:trHeight w:val="4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Caruaru, Floresta, Afogados da Ingazeira e Arcoverde.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22/03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270,05 </w:t>
            </w:r>
          </w:p>
        </w:tc>
      </w:tr>
      <w:tr w:rsidR="002A70CF" w:rsidRPr="002A70CF" w:rsidTr="002A70CF">
        <w:trPr>
          <w:trHeight w:val="85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Vistoria nos T. Rodoviários Cachoeirinha, S. Bento do Una, Garanhuns, Caetés, Canhotinho, Quipapá, Panelas, Cupira, Agrestina e Altinho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30 a 31/03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Araripina, Petrolina e Salgueiro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12 a 16/03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R$                 216,04 </w:t>
            </w:r>
          </w:p>
        </w:tc>
      </w:tr>
      <w:tr w:rsidR="002A70CF" w:rsidRPr="002A70CF" w:rsidTr="002A70CF">
        <w:trPr>
          <w:trHeight w:val="4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Caruaru, Floresta, Afogados da Ingazeira e Arcoverde.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17 a 22/03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270,05 </w:t>
            </w:r>
          </w:p>
        </w:tc>
      </w:tr>
      <w:tr w:rsidR="002A70CF" w:rsidRPr="002A70CF" w:rsidTr="002A70CF">
        <w:trPr>
          <w:trHeight w:val="6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Vistoria T. Rodoviários Cachoeirinha, São Bento Una, Garanhuns, Caetés, Canhotinho, Quipapá, Panelas, Cupira, Agrestina e Altinho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30 a 31/03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2A70CF" w:rsidRPr="002A70CF" w:rsidTr="002A70CF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0CF" w:rsidRPr="002A70CF" w:rsidRDefault="002A70CF" w:rsidP="002A7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CF" w:rsidRPr="002A70CF" w:rsidRDefault="002A70CF" w:rsidP="002A70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70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1.776,09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70CF"/>
    <w:rsid w:val="002A70CF"/>
    <w:rsid w:val="0060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1</cp:revision>
  <dcterms:created xsi:type="dcterms:W3CDTF">2016-09-07T20:12:00Z</dcterms:created>
  <dcterms:modified xsi:type="dcterms:W3CDTF">2016-09-07T20:14:00Z</dcterms:modified>
</cp:coreProperties>
</file>